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1F688" w14:textId="7B201334" w:rsidR="006116E7" w:rsidRPr="007C24DB" w:rsidRDefault="006116E7" w:rsidP="00073B73">
      <w:pPr>
        <w:spacing w:after="0"/>
        <w:jc w:val="center"/>
        <w:rPr>
          <w:rFonts w:cstheme="minorHAnsi"/>
          <w:b/>
        </w:rPr>
      </w:pPr>
      <w:r w:rsidRPr="007C24DB">
        <w:rPr>
          <w:rFonts w:cstheme="minorHAnsi"/>
          <w:b/>
        </w:rPr>
        <w:t>HORTON PARISH COUNCIL</w:t>
      </w:r>
    </w:p>
    <w:p w14:paraId="02B3FD51" w14:textId="7F39C880" w:rsidR="007C24DB" w:rsidRPr="007C24DB" w:rsidRDefault="007C24DB" w:rsidP="000313A1">
      <w:pPr>
        <w:spacing w:after="0"/>
        <w:jc w:val="center"/>
        <w:rPr>
          <w:rFonts w:cstheme="minorHAnsi"/>
        </w:rPr>
      </w:pPr>
      <w:r w:rsidRPr="007C24DB">
        <w:rPr>
          <w:rFonts w:cstheme="minorHAnsi"/>
        </w:rPr>
        <w:t>9 Redgate Park</w:t>
      </w:r>
      <w:r w:rsidR="00D73DD2">
        <w:rPr>
          <w:rFonts w:cstheme="minorHAnsi"/>
        </w:rPr>
        <w:t>,</w:t>
      </w:r>
      <w:r w:rsidRPr="007C24DB">
        <w:rPr>
          <w:rFonts w:cstheme="minorHAnsi"/>
        </w:rPr>
        <w:t>Crewkerne</w:t>
      </w:r>
      <w:r w:rsidR="00D73DD2">
        <w:rPr>
          <w:rFonts w:cstheme="minorHAnsi"/>
        </w:rPr>
        <w:t>,</w:t>
      </w:r>
      <w:r w:rsidRPr="007C24DB">
        <w:rPr>
          <w:rFonts w:cstheme="minorHAnsi"/>
        </w:rPr>
        <w:t>Somerset</w:t>
      </w:r>
      <w:r w:rsidR="00D73DD2">
        <w:rPr>
          <w:rFonts w:cstheme="minorHAnsi"/>
        </w:rPr>
        <w:t>.</w:t>
      </w:r>
      <w:r w:rsidRPr="007C24DB">
        <w:rPr>
          <w:rFonts w:cstheme="minorHAnsi"/>
        </w:rPr>
        <w:t>TA187NL</w:t>
      </w:r>
    </w:p>
    <w:p w14:paraId="3D4E0259" w14:textId="5CBD9875" w:rsidR="0045641D" w:rsidRPr="007C24DB" w:rsidRDefault="0045641D" w:rsidP="000313A1">
      <w:pPr>
        <w:spacing w:after="0"/>
        <w:jc w:val="center"/>
        <w:rPr>
          <w:rFonts w:cstheme="minorHAnsi"/>
        </w:rPr>
      </w:pPr>
      <w:r w:rsidRPr="007C24DB">
        <w:rPr>
          <w:rFonts w:cstheme="minorHAnsi"/>
        </w:rPr>
        <w:t xml:space="preserve">T: </w:t>
      </w:r>
      <w:r w:rsidR="007C24DB" w:rsidRPr="007C24DB">
        <w:rPr>
          <w:rFonts w:cstheme="minorHAnsi"/>
        </w:rPr>
        <w:t>07471341433</w:t>
      </w:r>
    </w:p>
    <w:p w14:paraId="404C4D3E" w14:textId="30EE2EFC" w:rsidR="0045641D" w:rsidRPr="007C24DB" w:rsidRDefault="0045641D" w:rsidP="000313A1">
      <w:pPr>
        <w:spacing w:after="0"/>
        <w:jc w:val="center"/>
        <w:rPr>
          <w:rFonts w:cstheme="minorHAnsi"/>
        </w:rPr>
      </w:pPr>
      <w:r w:rsidRPr="007C24DB">
        <w:rPr>
          <w:rFonts w:cstheme="minorHAnsi"/>
        </w:rPr>
        <w:t xml:space="preserve">E: </w:t>
      </w:r>
      <w:hyperlink r:id="rId7" w:history="1">
        <w:r w:rsidR="007C24DB" w:rsidRPr="007C24DB">
          <w:rPr>
            <w:rStyle w:val="Hyperlink"/>
            <w:rFonts w:cstheme="minorHAnsi"/>
          </w:rPr>
          <w:t>clerk@horton-somerset-pc.gov.uk</w:t>
        </w:r>
      </w:hyperlink>
    </w:p>
    <w:p w14:paraId="31C39370" w14:textId="0C4BAE5E" w:rsidR="0045641D" w:rsidRPr="007C24DB" w:rsidRDefault="0045641D" w:rsidP="000313A1">
      <w:pPr>
        <w:spacing w:after="0"/>
        <w:jc w:val="center"/>
        <w:rPr>
          <w:rFonts w:cstheme="minorHAnsi"/>
        </w:rPr>
      </w:pPr>
      <w:r w:rsidRPr="007C24DB">
        <w:rPr>
          <w:rFonts w:cstheme="minorHAnsi"/>
        </w:rPr>
        <w:t>www.</w:t>
      </w:r>
      <w:r w:rsidR="007C24DB" w:rsidRPr="007C24DB">
        <w:rPr>
          <w:rFonts w:cstheme="minorHAnsi"/>
        </w:rPr>
        <w:t xml:space="preserve"> horton-somerset-pc.gov.uk</w:t>
      </w:r>
    </w:p>
    <w:p w14:paraId="12ABA95C" w14:textId="012BC237" w:rsidR="006116E7" w:rsidRPr="007C24DB" w:rsidRDefault="006116E7" w:rsidP="00CE24E9">
      <w:pPr>
        <w:spacing w:after="0"/>
        <w:jc w:val="both"/>
        <w:rPr>
          <w:rFonts w:cstheme="minorHAnsi"/>
          <w:b/>
        </w:rPr>
      </w:pPr>
      <w:r w:rsidRPr="007C24DB">
        <w:rPr>
          <w:rFonts w:cstheme="minorHAnsi"/>
          <w:noProof/>
          <w:lang w:eastAsia="en-GB"/>
        </w:rPr>
        <mc:AlternateContent>
          <mc:Choice Requires="wps">
            <w:drawing>
              <wp:anchor distT="0" distB="0" distL="114300" distR="114300" simplePos="0" relativeHeight="251659264" behindDoc="0" locked="0" layoutInCell="1" allowOverlap="1" wp14:anchorId="05CF30DB" wp14:editId="295D73AF">
                <wp:simplePos x="0" y="0"/>
                <wp:positionH relativeFrom="column">
                  <wp:posOffset>-133350</wp:posOffset>
                </wp:positionH>
                <wp:positionV relativeFrom="paragraph">
                  <wp:posOffset>55880</wp:posOffset>
                </wp:positionV>
                <wp:extent cx="6076950" cy="635"/>
                <wp:effectExtent l="0" t="0" r="19050"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A0540F2" id="_x0000_t32" coordsize="21600,21600" o:spt="32" o:oned="t" path="m,l21600,21600e" filled="f">
                <v:path arrowok="t" fillok="f" o:connecttype="none"/>
                <o:lock v:ext="edit" shapetype="t"/>
              </v:shapetype>
              <v:shape id="Straight Arrow Connector 1" o:spid="_x0000_s1026" type="#_x0000_t32" style="position:absolute;margin-left:-10.5pt;margin-top:4.4pt;width:478.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"/>
            </w:pict>
          </mc:Fallback>
        </mc:AlternateContent>
      </w:r>
    </w:p>
    <w:p w14:paraId="2E7B9045" w14:textId="6104DC87" w:rsidR="00D73DD2" w:rsidRDefault="00D73DD2" w:rsidP="00D73DD2">
      <w:pPr>
        <w:tabs>
          <w:tab w:val="center" w:pos="1489"/>
        </w:tabs>
        <w:spacing w:after="30" w:line="266" w:lineRule="auto"/>
        <w:rPr>
          <w:rFonts w:ascii="Calibri" w:eastAsia="Calibri" w:hAnsi="Calibri" w:cs="Calibri"/>
          <w:b/>
          <w:color w:val="000000"/>
          <w:sz w:val="28"/>
          <w:szCs w:val="28"/>
          <w:lang w:eastAsia="en-GB"/>
        </w:rPr>
      </w:pPr>
      <w:r w:rsidRPr="00D73DD2">
        <w:rPr>
          <w:rFonts w:ascii="Calibri" w:eastAsia="Calibri" w:hAnsi="Calibri" w:cs="Calibri"/>
          <w:b/>
          <w:color w:val="000000"/>
          <w:sz w:val="28"/>
          <w:szCs w:val="28"/>
          <w:lang w:eastAsia="en-GB"/>
        </w:rPr>
        <w:t>Dates for Parish Council Meetings 2026/7(second Thursday each month unless advised otherwise)</w:t>
      </w:r>
    </w:p>
    <w:p w14:paraId="7239CF56" w14:textId="3B30B3D5" w:rsidR="00D73DD2" w:rsidRDefault="00D73DD2" w:rsidP="00D73DD2">
      <w:pPr>
        <w:tabs>
          <w:tab w:val="center" w:pos="1489"/>
        </w:tabs>
        <w:spacing w:after="30" w:line="266" w:lineRule="auto"/>
        <w:rPr>
          <w:rFonts w:ascii="Calibri" w:eastAsia="Calibri" w:hAnsi="Calibri" w:cs="Calibri"/>
          <w:b/>
          <w:color w:val="000000"/>
          <w:sz w:val="28"/>
          <w:szCs w:val="28"/>
          <w:lang w:eastAsia="en-GB"/>
        </w:rPr>
      </w:pPr>
      <w:r>
        <w:rPr>
          <w:rFonts w:ascii="Calibri" w:eastAsia="Calibri" w:hAnsi="Calibri" w:cs="Calibri"/>
          <w:b/>
          <w:color w:val="000000"/>
          <w:sz w:val="28"/>
          <w:szCs w:val="28"/>
          <w:lang w:eastAsia="en-GB"/>
        </w:rPr>
        <w:t>Meetings are held at Broadway Methodist Church @ 6.30pm</w:t>
      </w:r>
    </w:p>
    <w:p w14:paraId="446AEE5D" w14:textId="77777777" w:rsidR="00AF06BD" w:rsidRPr="00D73DD2" w:rsidRDefault="00AF06BD" w:rsidP="00D73DD2">
      <w:pPr>
        <w:tabs>
          <w:tab w:val="center" w:pos="1489"/>
        </w:tabs>
        <w:spacing w:after="30" w:line="266" w:lineRule="auto"/>
        <w:rPr>
          <w:rFonts w:ascii="Calibri" w:eastAsia="Calibri" w:hAnsi="Calibri" w:cs="Calibri"/>
          <w:b/>
          <w:color w:val="000000"/>
          <w:sz w:val="28"/>
          <w:szCs w:val="28"/>
          <w:lang w:eastAsia="en-GB"/>
        </w:rPr>
      </w:pPr>
    </w:p>
    <w:p w14:paraId="555A67E1" w14:textId="77777777" w:rsidR="00D73DD2" w:rsidRPr="00D73DD2" w:rsidRDefault="00D73DD2" w:rsidP="00D73DD2">
      <w:pPr>
        <w:tabs>
          <w:tab w:val="center" w:pos="1489"/>
        </w:tabs>
        <w:spacing w:after="30" w:line="266" w:lineRule="auto"/>
        <w:rPr>
          <w:rFonts w:ascii="Calibri" w:eastAsia="Calibri" w:hAnsi="Calibri" w:cs="Calibri"/>
          <w:b/>
          <w:color w:val="000000"/>
          <w:sz w:val="28"/>
          <w:szCs w:val="28"/>
          <w:lang w:eastAsia="en-GB"/>
        </w:rPr>
      </w:pPr>
      <w:r w:rsidRPr="00D73DD2">
        <w:rPr>
          <w:rFonts w:ascii="Calibri" w:eastAsia="Calibri" w:hAnsi="Calibri" w:cs="Calibri"/>
          <w:b/>
          <w:color w:val="000000"/>
          <w:sz w:val="28"/>
          <w:szCs w:val="28"/>
          <w:lang w:eastAsia="en-GB"/>
        </w:rPr>
        <w:tab/>
        <w:t xml:space="preserve">             NB No meetings in  August or December.</w:t>
      </w:r>
    </w:p>
    <w:p w14:paraId="3D3A8C07" w14:textId="77777777" w:rsidR="002932AD" w:rsidRDefault="002932AD" w:rsidP="00D73DD2">
      <w:pPr>
        <w:pStyle w:val="ListParagraph"/>
        <w:numPr>
          <w:ilvl w:val="1"/>
          <w:numId w:val="2"/>
        </w:numPr>
        <w:tabs>
          <w:tab w:val="center" w:pos="1489"/>
        </w:tabs>
        <w:spacing w:after="30" w:line="266" w:lineRule="auto"/>
        <w:rPr>
          <w:rFonts w:ascii="Calibri" w:eastAsia="Calibri" w:hAnsi="Calibri" w:cs="Calibri"/>
          <w:b/>
          <w:color w:val="000000"/>
          <w:sz w:val="28"/>
          <w:szCs w:val="28"/>
          <w:lang w:eastAsia="en-GB"/>
        </w:rPr>
        <w:sectPr w:rsidR="002932AD" w:rsidSect="000313A1">
          <w:footerReference w:type="default" r:id="rId8"/>
          <w:pgSz w:w="11906" w:h="16838"/>
          <w:pgMar w:top="1440" w:right="1440" w:bottom="1440" w:left="1440" w:header="708" w:footer="708" w:gutter="0"/>
          <w:cols w:space="708"/>
          <w:docGrid w:linePitch="360"/>
        </w:sectPr>
      </w:pPr>
    </w:p>
    <w:p w14:paraId="69146F69" w14:textId="77777777" w:rsidR="00D73DD2" w:rsidRPr="00D73DD2" w:rsidRDefault="00D73DD2" w:rsidP="00D73DD2">
      <w:pPr>
        <w:pStyle w:val="ListParagraph"/>
        <w:numPr>
          <w:ilvl w:val="1"/>
          <w:numId w:val="2"/>
        </w:numPr>
        <w:tabs>
          <w:tab w:val="center" w:pos="1489"/>
        </w:tabs>
        <w:spacing w:after="30" w:line="266" w:lineRule="auto"/>
        <w:rPr>
          <w:rFonts w:ascii="Calibri" w:eastAsia="Calibri" w:hAnsi="Calibri" w:cs="Calibri"/>
          <w:b/>
          <w:color w:val="000000"/>
          <w:sz w:val="28"/>
          <w:szCs w:val="28"/>
          <w:lang w:eastAsia="en-GB"/>
        </w:rPr>
      </w:pPr>
      <w:r w:rsidRPr="00D73DD2">
        <w:rPr>
          <w:rFonts w:ascii="Calibri" w:eastAsia="Calibri" w:hAnsi="Calibri" w:cs="Calibri"/>
          <w:b/>
          <w:color w:val="000000"/>
          <w:sz w:val="28"/>
          <w:szCs w:val="28"/>
          <w:lang w:eastAsia="en-GB"/>
        </w:rPr>
        <w:t>08</w:t>
      </w:r>
      <w:r w:rsidRPr="00D73DD2">
        <w:rPr>
          <w:rFonts w:ascii="Calibri" w:eastAsia="Calibri" w:hAnsi="Calibri" w:cs="Calibri"/>
          <w:b/>
          <w:color w:val="000000"/>
          <w:sz w:val="28"/>
          <w:szCs w:val="28"/>
          <w:vertAlign w:val="superscript"/>
          <w:lang w:eastAsia="en-GB"/>
        </w:rPr>
        <w:t>th</w:t>
      </w:r>
      <w:r w:rsidRPr="00D73DD2">
        <w:rPr>
          <w:rFonts w:ascii="Calibri" w:eastAsia="Calibri" w:hAnsi="Calibri" w:cs="Calibri"/>
          <w:b/>
          <w:color w:val="000000"/>
          <w:sz w:val="28"/>
          <w:szCs w:val="28"/>
          <w:lang w:eastAsia="en-GB"/>
        </w:rPr>
        <w:t xml:space="preserve"> October 2026</w:t>
      </w:r>
    </w:p>
    <w:p w14:paraId="5002F678" w14:textId="77777777" w:rsidR="00D73DD2" w:rsidRPr="00D73DD2" w:rsidRDefault="00D73DD2" w:rsidP="00D73DD2">
      <w:pPr>
        <w:pStyle w:val="ListParagraph"/>
        <w:numPr>
          <w:ilvl w:val="1"/>
          <w:numId w:val="2"/>
        </w:numPr>
        <w:tabs>
          <w:tab w:val="center" w:pos="1489"/>
        </w:tabs>
        <w:spacing w:after="30" w:line="266" w:lineRule="auto"/>
        <w:rPr>
          <w:rFonts w:ascii="Calibri" w:eastAsia="Calibri" w:hAnsi="Calibri" w:cs="Calibri"/>
          <w:b/>
          <w:color w:val="000000"/>
          <w:sz w:val="28"/>
          <w:szCs w:val="28"/>
          <w:lang w:eastAsia="en-GB"/>
        </w:rPr>
      </w:pPr>
      <w:r w:rsidRPr="00D73DD2">
        <w:rPr>
          <w:rFonts w:ascii="Calibri" w:eastAsia="Calibri" w:hAnsi="Calibri" w:cs="Calibri"/>
          <w:b/>
          <w:color w:val="000000"/>
          <w:sz w:val="28"/>
          <w:szCs w:val="28"/>
          <w:lang w:eastAsia="en-GB"/>
        </w:rPr>
        <w:t>12</w:t>
      </w:r>
      <w:r w:rsidRPr="00D73DD2">
        <w:rPr>
          <w:rFonts w:ascii="Calibri" w:eastAsia="Calibri" w:hAnsi="Calibri" w:cs="Calibri"/>
          <w:b/>
          <w:color w:val="000000"/>
          <w:sz w:val="28"/>
          <w:szCs w:val="28"/>
          <w:vertAlign w:val="superscript"/>
          <w:lang w:eastAsia="en-GB"/>
        </w:rPr>
        <w:t>th</w:t>
      </w:r>
      <w:r w:rsidRPr="00D73DD2">
        <w:rPr>
          <w:rFonts w:ascii="Calibri" w:eastAsia="Calibri" w:hAnsi="Calibri" w:cs="Calibri"/>
          <w:b/>
          <w:color w:val="000000"/>
          <w:sz w:val="28"/>
          <w:szCs w:val="28"/>
          <w:lang w:eastAsia="en-GB"/>
        </w:rPr>
        <w:t xml:space="preserve"> November 2026</w:t>
      </w:r>
    </w:p>
    <w:p w14:paraId="1CB645F1" w14:textId="77777777" w:rsidR="00D73DD2" w:rsidRPr="00D73DD2" w:rsidRDefault="00D73DD2" w:rsidP="00D73DD2">
      <w:pPr>
        <w:pStyle w:val="ListParagraph"/>
        <w:numPr>
          <w:ilvl w:val="1"/>
          <w:numId w:val="2"/>
        </w:numPr>
        <w:tabs>
          <w:tab w:val="center" w:pos="1489"/>
        </w:tabs>
        <w:spacing w:after="30" w:line="266" w:lineRule="auto"/>
        <w:rPr>
          <w:rFonts w:ascii="Calibri" w:eastAsia="Calibri" w:hAnsi="Calibri" w:cs="Calibri"/>
          <w:b/>
          <w:color w:val="000000"/>
          <w:sz w:val="28"/>
          <w:szCs w:val="28"/>
          <w:lang w:eastAsia="en-GB"/>
        </w:rPr>
      </w:pPr>
      <w:r w:rsidRPr="00D73DD2">
        <w:rPr>
          <w:rFonts w:ascii="Calibri" w:eastAsia="Calibri" w:hAnsi="Calibri" w:cs="Calibri"/>
          <w:b/>
          <w:color w:val="000000"/>
          <w:sz w:val="28"/>
          <w:szCs w:val="28"/>
          <w:lang w:eastAsia="en-GB"/>
        </w:rPr>
        <w:t>14</w:t>
      </w:r>
      <w:r w:rsidRPr="00D73DD2">
        <w:rPr>
          <w:rFonts w:ascii="Calibri" w:eastAsia="Calibri" w:hAnsi="Calibri" w:cs="Calibri"/>
          <w:b/>
          <w:color w:val="000000"/>
          <w:sz w:val="28"/>
          <w:szCs w:val="28"/>
          <w:vertAlign w:val="superscript"/>
          <w:lang w:eastAsia="en-GB"/>
        </w:rPr>
        <w:t>th</w:t>
      </w:r>
      <w:r w:rsidRPr="00D73DD2">
        <w:rPr>
          <w:rFonts w:ascii="Calibri" w:eastAsia="Calibri" w:hAnsi="Calibri" w:cs="Calibri"/>
          <w:b/>
          <w:color w:val="000000"/>
          <w:sz w:val="28"/>
          <w:szCs w:val="28"/>
          <w:lang w:eastAsia="en-GB"/>
        </w:rPr>
        <w:t xml:space="preserve"> January 2027</w:t>
      </w:r>
    </w:p>
    <w:p w14:paraId="17A5FB0E" w14:textId="77777777" w:rsidR="00D73DD2" w:rsidRPr="00D73DD2" w:rsidRDefault="00D73DD2" w:rsidP="00D73DD2">
      <w:pPr>
        <w:pStyle w:val="ListParagraph"/>
        <w:numPr>
          <w:ilvl w:val="1"/>
          <w:numId w:val="2"/>
        </w:numPr>
        <w:tabs>
          <w:tab w:val="center" w:pos="1489"/>
        </w:tabs>
        <w:spacing w:after="30" w:line="266" w:lineRule="auto"/>
        <w:rPr>
          <w:rFonts w:ascii="Calibri" w:eastAsia="Calibri" w:hAnsi="Calibri" w:cs="Calibri"/>
          <w:b/>
          <w:color w:val="000000"/>
          <w:sz w:val="28"/>
          <w:szCs w:val="28"/>
          <w:lang w:eastAsia="en-GB"/>
        </w:rPr>
      </w:pPr>
      <w:r w:rsidRPr="00D73DD2">
        <w:rPr>
          <w:rFonts w:ascii="Calibri" w:eastAsia="Calibri" w:hAnsi="Calibri" w:cs="Calibri"/>
          <w:b/>
          <w:color w:val="000000"/>
          <w:sz w:val="28"/>
          <w:szCs w:val="28"/>
          <w:lang w:eastAsia="en-GB"/>
        </w:rPr>
        <w:t>11</w:t>
      </w:r>
      <w:r w:rsidRPr="00D73DD2">
        <w:rPr>
          <w:rFonts w:ascii="Calibri" w:eastAsia="Calibri" w:hAnsi="Calibri" w:cs="Calibri"/>
          <w:b/>
          <w:color w:val="000000"/>
          <w:sz w:val="28"/>
          <w:szCs w:val="28"/>
          <w:vertAlign w:val="superscript"/>
          <w:lang w:eastAsia="en-GB"/>
        </w:rPr>
        <w:t>th</w:t>
      </w:r>
      <w:r w:rsidRPr="00D73DD2">
        <w:rPr>
          <w:rFonts w:ascii="Calibri" w:eastAsia="Calibri" w:hAnsi="Calibri" w:cs="Calibri"/>
          <w:b/>
          <w:color w:val="000000"/>
          <w:sz w:val="28"/>
          <w:szCs w:val="28"/>
          <w:lang w:eastAsia="en-GB"/>
        </w:rPr>
        <w:t xml:space="preserve"> February 2027</w:t>
      </w:r>
    </w:p>
    <w:p w14:paraId="559D0D05" w14:textId="77777777" w:rsidR="00D73DD2" w:rsidRPr="00D73DD2" w:rsidRDefault="00D73DD2" w:rsidP="00D73DD2">
      <w:pPr>
        <w:pStyle w:val="ListParagraph"/>
        <w:numPr>
          <w:ilvl w:val="1"/>
          <w:numId w:val="2"/>
        </w:numPr>
        <w:tabs>
          <w:tab w:val="center" w:pos="1489"/>
        </w:tabs>
        <w:spacing w:after="30" w:line="266" w:lineRule="auto"/>
        <w:rPr>
          <w:rFonts w:ascii="Calibri" w:eastAsia="Calibri" w:hAnsi="Calibri" w:cs="Calibri"/>
          <w:b/>
          <w:color w:val="000000"/>
          <w:sz w:val="28"/>
          <w:szCs w:val="28"/>
          <w:lang w:eastAsia="en-GB"/>
        </w:rPr>
      </w:pPr>
      <w:r w:rsidRPr="00D73DD2">
        <w:rPr>
          <w:rFonts w:ascii="Calibri" w:eastAsia="Calibri" w:hAnsi="Calibri" w:cs="Calibri"/>
          <w:b/>
          <w:color w:val="000000"/>
          <w:sz w:val="28"/>
          <w:szCs w:val="28"/>
          <w:lang w:eastAsia="en-GB"/>
        </w:rPr>
        <w:t>11</w:t>
      </w:r>
      <w:r w:rsidRPr="00D73DD2">
        <w:rPr>
          <w:rFonts w:ascii="Calibri" w:eastAsia="Calibri" w:hAnsi="Calibri" w:cs="Calibri"/>
          <w:b/>
          <w:color w:val="000000"/>
          <w:sz w:val="28"/>
          <w:szCs w:val="28"/>
          <w:vertAlign w:val="superscript"/>
          <w:lang w:eastAsia="en-GB"/>
        </w:rPr>
        <w:t>th</w:t>
      </w:r>
      <w:r w:rsidRPr="00D73DD2">
        <w:rPr>
          <w:rFonts w:ascii="Calibri" w:eastAsia="Calibri" w:hAnsi="Calibri" w:cs="Calibri"/>
          <w:b/>
          <w:color w:val="000000"/>
          <w:sz w:val="28"/>
          <w:szCs w:val="28"/>
          <w:lang w:eastAsia="en-GB"/>
        </w:rPr>
        <w:t xml:space="preserve"> March 2027</w:t>
      </w:r>
    </w:p>
    <w:p w14:paraId="050956DB" w14:textId="77777777" w:rsidR="00D73DD2" w:rsidRPr="00D73DD2" w:rsidRDefault="00D73DD2" w:rsidP="00D73DD2">
      <w:pPr>
        <w:pStyle w:val="ListParagraph"/>
        <w:numPr>
          <w:ilvl w:val="1"/>
          <w:numId w:val="2"/>
        </w:numPr>
        <w:tabs>
          <w:tab w:val="center" w:pos="1489"/>
        </w:tabs>
        <w:spacing w:after="30" w:line="266" w:lineRule="auto"/>
        <w:rPr>
          <w:rFonts w:ascii="Calibri" w:eastAsia="Calibri" w:hAnsi="Calibri" w:cs="Calibri"/>
          <w:b/>
          <w:color w:val="000000"/>
          <w:sz w:val="28"/>
          <w:szCs w:val="28"/>
          <w:lang w:eastAsia="en-GB"/>
        </w:rPr>
      </w:pPr>
      <w:r w:rsidRPr="00D73DD2">
        <w:rPr>
          <w:rFonts w:ascii="Calibri" w:eastAsia="Calibri" w:hAnsi="Calibri" w:cs="Calibri"/>
          <w:b/>
          <w:color w:val="000000"/>
          <w:sz w:val="28"/>
          <w:szCs w:val="28"/>
          <w:lang w:eastAsia="en-GB"/>
        </w:rPr>
        <w:t>08</w:t>
      </w:r>
      <w:r w:rsidRPr="00D73DD2">
        <w:rPr>
          <w:rFonts w:ascii="Calibri" w:eastAsia="Calibri" w:hAnsi="Calibri" w:cs="Calibri"/>
          <w:b/>
          <w:color w:val="000000"/>
          <w:sz w:val="28"/>
          <w:szCs w:val="28"/>
          <w:vertAlign w:val="superscript"/>
          <w:lang w:eastAsia="en-GB"/>
        </w:rPr>
        <w:t>th</w:t>
      </w:r>
      <w:r w:rsidRPr="00D73DD2">
        <w:rPr>
          <w:rFonts w:ascii="Calibri" w:eastAsia="Calibri" w:hAnsi="Calibri" w:cs="Calibri"/>
          <w:b/>
          <w:color w:val="000000"/>
          <w:sz w:val="28"/>
          <w:szCs w:val="28"/>
          <w:lang w:eastAsia="en-GB"/>
        </w:rPr>
        <w:t xml:space="preserve"> April 2027</w:t>
      </w:r>
    </w:p>
    <w:p w14:paraId="5255C176" w14:textId="77777777" w:rsidR="00D73DD2" w:rsidRPr="00D73DD2" w:rsidRDefault="00D73DD2" w:rsidP="00D73DD2">
      <w:pPr>
        <w:pStyle w:val="ListParagraph"/>
        <w:numPr>
          <w:ilvl w:val="1"/>
          <w:numId w:val="2"/>
        </w:numPr>
        <w:tabs>
          <w:tab w:val="center" w:pos="1489"/>
        </w:tabs>
        <w:spacing w:after="30" w:line="266" w:lineRule="auto"/>
        <w:rPr>
          <w:rFonts w:ascii="Calibri" w:eastAsia="Calibri" w:hAnsi="Calibri" w:cs="Calibri"/>
          <w:b/>
          <w:color w:val="000000"/>
          <w:sz w:val="28"/>
          <w:szCs w:val="28"/>
          <w:lang w:eastAsia="en-GB"/>
        </w:rPr>
      </w:pPr>
      <w:r w:rsidRPr="00D73DD2">
        <w:rPr>
          <w:rFonts w:ascii="Calibri" w:eastAsia="Calibri" w:hAnsi="Calibri" w:cs="Calibri"/>
          <w:b/>
          <w:color w:val="000000"/>
          <w:sz w:val="28"/>
          <w:szCs w:val="28"/>
          <w:lang w:eastAsia="en-GB"/>
        </w:rPr>
        <w:t>13</w:t>
      </w:r>
      <w:r w:rsidRPr="00D73DD2">
        <w:rPr>
          <w:rFonts w:ascii="Calibri" w:eastAsia="Calibri" w:hAnsi="Calibri" w:cs="Calibri"/>
          <w:b/>
          <w:color w:val="000000"/>
          <w:sz w:val="28"/>
          <w:szCs w:val="28"/>
          <w:vertAlign w:val="superscript"/>
          <w:lang w:eastAsia="en-GB"/>
        </w:rPr>
        <w:t>th</w:t>
      </w:r>
      <w:r w:rsidRPr="00D73DD2">
        <w:rPr>
          <w:rFonts w:ascii="Calibri" w:eastAsia="Calibri" w:hAnsi="Calibri" w:cs="Calibri"/>
          <w:b/>
          <w:color w:val="000000"/>
          <w:sz w:val="28"/>
          <w:szCs w:val="28"/>
          <w:lang w:eastAsia="en-GB"/>
        </w:rPr>
        <w:t xml:space="preserve"> May 2027</w:t>
      </w:r>
    </w:p>
    <w:p w14:paraId="0A1AC47C" w14:textId="43DC91B1" w:rsidR="002932AD" w:rsidRDefault="002932AD" w:rsidP="00D73DD2">
      <w:pPr>
        <w:pStyle w:val="ListParagraph"/>
        <w:keepNext/>
        <w:ind w:left="643" w:right="-46"/>
        <w:jc w:val="both"/>
        <w:outlineLvl w:val="0"/>
        <w:rPr>
          <w:rFonts w:ascii="Calibri" w:eastAsia="Times New Roman" w:hAnsi="Calibri" w:cs="Calibri"/>
          <w:b/>
          <w:bCs/>
          <w:sz w:val="26"/>
          <w:szCs w:val="26"/>
          <w:lang w:val="x-none" w:eastAsia="x-none"/>
        </w:rPr>
        <w:sectPr w:rsidR="002932AD" w:rsidSect="002932AD">
          <w:type w:val="continuous"/>
          <w:pgSz w:w="11906" w:h="16838"/>
          <w:pgMar w:top="1440" w:right="1440" w:bottom="1440" w:left="1440" w:header="708" w:footer="708" w:gutter="0"/>
          <w:cols w:num="2" w:space="708"/>
          <w:docGrid w:linePitch="360"/>
        </w:sectPr>
      </w:pPr>
    </w:p>
    <w:p w14:paraId="1D87BF03" w14:textId="77777777" w:rsidR="002932AD" w:rsidRDefault="002932AD" w:rsidP="00D73DD2">
      <w:pPr>
        <w:pStyle w:val="ListParagraph"/>
        <w:keepNext/>
        <w:ind w:left="643" w:right="-46"/>
        <w:jc w:val="both"/>
        <w:outlineLvl w:val="0"/>
        <w:rPr>
          <w:rFonts w:ascii="Calibri" w:eastAsia="Times New Roman" w:hAnsi="Calibri" w:cs="Calibri"/>
          <w:b/>
          <w:bCs/>
          <w:sz w:val="26"/>
          <w:szCs w:val="26"/>
          <w:lang w:val="x-none" w:eastAsia="x-none"/>
        </w:rPr>
      </w:pPr>
    </w:p>
    <w:p w14:paraId="2F5C6717" w14:textId="7FCE044B" w:rsidR="00D73DD2" w:rsidRDefault="00D73DD2" w:rsidP="00D73DD2">
      <w:pPr>
        <w:pStyle w:val="ListParagraph"/>
        <w:keepNext/>
        <w:ind w:left="643" w:right="-46"/>
        <w:jc w:val="both"/>
        <w:outlineLvl w:val="0"/>
        <w:rPr>
          <w:rFonts w:ascii="Calibri" w:eastAsia="Times New Roman" w:hAnsi="Calibri" w:cs="Calibri"/>
          <w:color w:val="000000"/>
          <w:sz w:val="26"/>
          <w:szCs w:val="26"/>
          <w:lang w:eastAsia="x-none" w:bidi="en-US"/>
        </w:rPr>
      </w:pPr>
      <w:r w:rsidRPr="00D73DD2">
        <w:rPr>
          <w:rFonts w:ascii="Calibri" w:eastAsia="Times New Roman" w:hAnsi="Calibri" w:cs="Calibri"/>
          <w:b/>
          <w:bCs/>
          <w:sz w:val="26"/>
          <w:szCs w:val="26"/>
          <w:lang w:val="x-none" w:eastAsia="x-none"/>
        </w:rPr>
        <w:t xml:space="preserve"> </w:t>
      </w:r>
      <w:r w:rsidRPr="00D73DD2">
        <w:rPr>
          <w:rFonts w:ascii="Calibri" w:eastAsia="Times New Roman" w:hAnsi="Calibri" w:cs="Calibri"/>
          <w:color w:val="000000"/>
          <w:sz w:val="26"/>
          <w:szCs w:val="26"/>
          <w:lang w:eastAsia="x-none"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p w14:paraId="1E59534C" w14:textId="77777777" w:rsidR="002932AD" w:rsidRPr="00D73DD2" w:rsidRDefault="002932AD" w:rsidP="00D73DD2">
      <w:pPr>
        <w:pStyle w:val="ListParagraph"/>
        <w:keepNext/>
        <w:ind w:left="643" w:right="-46"/>
        <w:jc w:val="both"/>
        <w:outlineLvl w:val="0"/>
        <w:rPr>
          <w:rFonts w:ascii="Calibri" w:eastAsia="Times New Roman" w:hAnsi="Calibri" w:cs="Calibri"/>
          <w:color w:val="000000"/>
          <w:sz w:val="26"/>
          <w:szCs w:val="26"/>
          <w:lang w:eastAsia="x-none" w:bidi="en-US"/>
        </w:rPr>
      </w:pPr>
    </w:p>
    <w:p w14:paraId="06EBB9F8" w14:textId="77777777" w:rsidR="00D73DD2" w:rsidRDefault="00D73DD2" w:rsidP="00D73DD2">
      <w:pPr>
        <w:pStyle w:val="ListParagraph"/>
        <w:keepNext/>
        <w:ind w:left="643" w:right="-46"/>
        <w:jc w:val="both"/>
        <w:outlineLvl w:val="0"/>
        <w:rPr>
          <w:rFonts w:ascii="Calibri" w:eastAsia="Times New Roman" w:hAnsi="Calibri" w:cs="Calibri"/>
          <w:bCs/>
          <w:color w:val="000000"/>
          <w:sz w:val="26"/>
          <w:szCs w:val="26"/>
          <w:lang w:eastAsia="x-none" w:bidi="en-US"/>
        </w:rPr>
      </w:pPr>
      <w:r w:rsidRPr="00D73DD2">
        <w:rPr>
          <w:rFonts w:ascii="Calibri" w:eastAsia="Times New Roman" w:hAnsi="Calibri" w:cs="Calibri"/>
          <w:color w:val="000000"/>
          <w:sz w:val="26"/>
          <w:szCs w:val="26"/>
          <w:lang w:eastAsia="x-none" w:bidi="en-US"/>
        </w:rPr>
        <w:t xml:space="preserve">3e) </w:t>
      </w:r>
      <w:r w:rsidRPr="00D73DD2">
        <w:rPr>
          <w:rFonts w:ascii="Calibri" w:eastAsia="Times New Roman" w:hAnsi="Calibri" w:cs="Calibri"/>
          <w:bCs/>
          <w:color w:val="000000"/>
          <w:sz w:val="26"/>
          <w:szCs w:val="26"/>
          <w:lang w:eastAsia="x-none" w:bidi="en-US"/>
        </w:rPr>
        <w:t xml:space="preserve">Subject to standing order 3d) above, members of the public are permitted to make representations, </w:t>
      </w:r>
      <w:r w:rsidRPr="00D73DD2">
        <w:rPr>
          <w:rFonts w:ascii="Calibri" w:eastAsia="Times New Roman" w:hAnsi="Calibri" w:cs="Calibri"/>
          <w:bCs/>
          <w:sz w:val="26"/>
          <w:szCs w:val="26"/>
          <w:lang w:eastAsia="x-none" w:bidi="en-US"/>
        </w:rPr>
        <w:t>ask or</w:t>
      </w:r>
      <w:r w:rsidRPr="00D73DD2">
        <w:rPr>
          <w:rFonts w:ascii="Calibri" w:eastAsia="Times New Roman" w:hAnsi="Calibri" w:cs="Calibri"/>
          <w:bCs/>
          <w:color w:val="000000"/>
          <w:sz w:val="26"/>
          <w:szCs w:val="26"/>
          <w:lang w:eastAsia="x-none" w:bidi="en-US"/>
        </w:rPr>
        <w:t xml:space="preserve"> answer questions and give evidence in respect of any item of business included in the agenda.</w:t>
      </w:r>
    </w:p>
    <w:p w14:paraId="015FD1E1" w14:textId="77777777" w:rsidR="002932AD" w:rsidRPr="00D73DD2" w:rsidRDefault="002932AD" w:rsidP="00D73DD2">
      <w:pPr>
        <w:pStyle w:val="ListParagraph"/>
        <w:keepNext/>
        <w:ind w:left="643" w:right="-46"/>
        <w:jc w:val="both"/>
        <w:outlineLvl w:val="0"/>
        <w:rPr>
          <w:rFonts w:ascii="Calibri" w:eastAsia="Times New Roman" w:hAnsi="Calibri" w:cs="Calibri"/>
          <w:bCs/>
          <w:color w:val="000000"/>
          <w:sz w:val="26"/>
          <w:szCs w:val="26"/>
          <w:lang w:eastAsia="x-none" w:bidi="en-US"/>
        </w:rPr>
      </w:pPr>
    </w:p>
    <w:p w14:paraId="1C4A260E" w14:textId="77777777" w:rsidR="00D73DD2" w:rsidRDefault="00D73DD2" w:rsidP="00D73DD2">
      <w:pPr>
        <w:pStyle w:val="ListParagraph"/>
        <w:keepNext/>
        <w:ind w:left="643" w:right="1751"/>
        <w:jc w:val="both"/>
        <w:outlineLvl w:val="0"/>
        <w:rPr>
          <w:rFonts w:ascii="Calibri" w:eastAsia="Times New Roman" w:hAnsi="Calibri" w:cs="Calibri"/>
          <w:bCs/>
          <w:sz w:val="26"/>
          <w:szCs w:val="26"/>
          <w:lang w:eastAsia="x-none" w:bidi="en-US"/>
        </w:rPr>
      </w:pPr>
      <w:r w:rsidRPr="00D73DD2">
        <w:rPr>
          <w:rFonts w:ascii="Calibri" w:eastAsia="Times New Roman" w:hAnsi="Calibri" w:cs="Calibri"/>
          <w:bCs/>
          <w:color w:val="000000"/>
          <w:sz w:val="26"/>
          <w:szCs w:val="26"/>
          <w:lang w:eastAsia="x-none" w:bidi="en-US"/>
        </w:rPr>
        <w:t xml:space="preserve">3f) The period of time </w:t>
      </w:r>
      <w:r w:rsidRPr="00D73DD2">
        <w:rPr>
          <w:rFonts w:ascii="Calibri" w:eastAsia="Times New Roman" w:hAnsi="Calibri" w:cs="Calibri"/>
          <w:bCs/>
          <w:sz w:val="26"/>
          <w:szCs w:val="26"/>
          <w:lang w:eastAsia="x-none" w:bidi="en-US"/>
        </w:rPr>
        <w:t>which is at the Chairman’s discretion.</w:t>
      </w:r>
    </w:p>
    <w:p w14:paraId="2BB68806" w14:textId="77777777" w:rsidR="002932AD" w:rsidRPr="00D73DD2" w:rsidRDefault="002932AD" w:rsidP="00D73DD2">
      <w:pPr>
        <w:pStyle w:val="ListParagraph"/>
        <w:keepNext/>
        <w:ind w:left="643" w:right="1751"/>
        <w:jc w:val="both"/>
        <w:outlineLvl w:val="0"/>
        <w:rPr>
          <w:rFonts w:ascii="Calibri" w:eastAsia="Times New Roman" w:hAnsi="Calibri" w:cs="Calibri"/>
          <w:bCs/>
          <w:sz w:val="26"/>
          <w:szCs w:val="26"/>
          <w:lang w:eastAsia="x-none" w:bidi="en-US"/>
        </w:rPr>
      </w:pPr>
    </w:p>
    <w:p w14:paraId="63A29B16" w14:textId="77777777" w:rsidR="00D73DD2" w:rsidRDefault="00D73DD2" w:rsidP="00D73DD2">
      <w:pPr>
        <w:pStyle w:val="ListParagraph"/>
        <w:keepNext/>
        <w:ind w:left="643" w:right="-46"/>
        <w:jc w:val="both"/>
        <w:outlineLvl w:val="0"/>
        <w:rPr>
          <w:rFonts w:ascii="Calibri" w:eastAsia="Times New Roman" w:hAnsi="Calibri" w:cs="Calibri"/>
          <w:bCs/>
          <w:color w:val="000000"/>
          <w:sz w:val="26"/>
          <w:szCs w:val="26"/>
          <w:lang w:eastAsia="x-none" w:bidi="en-US"/>
        </w:rPr>
      </w:pPr>
      <w:r w:rsidRPr="00D73DD2">
        <w:rPr>
          <w:rFonts w:ascii="Calibri" w:eastAsia="Times New Roman" w:hAnsi="Calibri" w:cs="Calibri"/>
          <w:bCs/>
          <w:sz w:val="26"/>
          <w:szCs w:val="26"/>
          <w:lang w:eastAsia="x-none" w:bidi="en-US"/>
        </w:rPr>
        <w:t xml:space="preserve">3g) </w:t>
      </w:r>
      <w:r w:rsidRPr="00D73DD2">
        <w:rPr>
          <w:rFonts w:ascii="Calibri" w:eastAsia="Times New Roman" w:hAnsi="Calibri" w:cs="Calibri"/>
          <w:bCs/>
          <w:color w:val="000000"/>
          <w:sz w:val="26"/>
          <w:szCs w:val="26"/>
          <w:lang w:eastAsia="x-none" w:bidi="en-US"/>
        </w:rPr>
        <w:t>Subject to standing order 3e above, each member of the public is entitled to speak once only in respect of business itemised on the agenda and shall not speak for more than</w:t>
      </w:r>
      <w:r w:rsidRPr="00D73DD2">
        <w:rPr>
          <w:rFonts w:ascii="Calibri" w:eastAsia="Times New Roman" w:hAnsi="Calibri" w:cs="Calibri"/>
          <w:bCs/>
          <w:color w:val="C00000"/>
          <w:sz w:val="26"/>
          <w:szCs w:val="26"/>
          <w:lang w:eastAsia="x-none" w:bidi="en-US"/>
        </w:rPr>
        <w:t xml:space="preserve"> </w:t>
      </w:r>
      <w:r w:rsidRPr="00D73DD2">
        <w:rPr>
          <w:rFonts w:ascii="Calibri" w:eastAsia="Times New Roman" w:hAnsi="Calibri" w:cs="Calibri"/>
          <w:bCs/>
          <w:sz w:val="26"/>
          <w:szCs w:val="26"/>
          <w:lang w:eastAsia="x-none" w:bidi="en-US"/>
        </w:rPr>
        <w:t>3</w:t>
      </w:r>
      <w:r w:rsidRPr="00D73DD2">
        <w:rPr>
          <w:rFonts w:ascii="Calibri" w:eastAsia="Times New Roman" w:hAnsi="Calibri" w:cs="Calibri"/>
          <w:bCs/>
          <w:color w:val="000000"/>
          <w:sz w:val="26"/>
          <w:szCs w:val="26"/>
          <w:lang w:eastAsia="x-none" w:bidi="en-US"/>
        </w:rPr>
        <w:t xml:space="preserve"> minutes unless invited by the Chairman to provide further information.</w:t>
      </w:r>
    </w:p>
    <w:p w14:paraId="31EC762E" w14:textId="77777777" w:rsidR="002932AD" w:rsidRPr="00D73DD2" w:rsidRDefault="002932AD" w:rsidP="00D73DD2">
      <w:pPr>
        <w:pStyle w:val="ListParagraph"/>
        <w:keepNext/>
        <w:ind w:left="643" w:right="-46"/>
        <w:jc w:val="both"/>
        <w:outlineLvl w:val="0"/>
        <w:rPr>
          <w:rFonts w:ascii="Calibri" w:eastAsia="Times New Roman" w:hAnsi="Calibri" w:cs="Calibri"/>
          <w:bCs/>
          <w:color w:val="000000"/>
          <w:sz w:val="26"/>
          <w:szCs w:val="26"/>
          <w:lang w:eastAsia="x-none" w:bidi="en-US"/>
        </w:rPr>
      </w:pPr>
    </w:p>
    <w:p w14:paraId="4542CB3C" w14:textId="1CB3700B" w:rsidR="00D73DD2" w:rsidRDefault="00D73DD2" w:rsidP="00D73DD2">
      <w:pPr>
        <w:pStyle w:val="ListParagraph"/>
        <w:ind w:left="643"/>
        <w:rPr>
          <w:rFonts w:ascii="Calibri" w:eastAsia="Times New Roman" w:hAnsi="Calibri" w:cs="Calibri"/>
          <w:bCs/>
          <w:sz w:val="26"/>
          <w:szCs w:val="26"/>
          <w:lang w:eastAsia="x-none" w:bidi="en-US"/>
        </w:rPr>
      </w:pPr>
      <w:r w:rsidRPr="00D73DD2">
        <w:rPr>
          <w:rFonts w:ascii="Calibri" w:eastAsia="Times New Roman" w:hAnsi="Calibri" w:cs="Calibri"/>
          <w:bCs/>
          <w:color w:val="000000"/>
          <w:sz w:val="26"/>
          <w:szCs w:val="26"/>
          <w:lang w:eastAsia="x-none" w:bidi="en-US"/>
        </w:rPr>
        <w:t xml:space="preserve">3h) In accordance with standing order 3e) above, a question asked by a member of the public during a public participation session at a meeting shall not require a response or debate. </w:t>
      </w:r>
      <w:r w:rsidRPr="00D73DD2">
        <w:rPr>
          <w:rFonts w:ascii="Calibri" w:eastAsia="Times New Roman" w:hAnsi="Calibri" w:cs="Calibri"/>
          <w:bCs/>
          <w:sz w:val="26"/>
          <w:szCs w:val="26"/>
          <w:lang w:eastAsia="x-none" w:bidi="en-US"/>
        </w:rPr>
        <w:t>Questions from the members of the public</w:t>
      </w:r>
      <w:r w:rsidRPr="00D73DD2">
        <w:rPr>
          <w:rFonts w:ascii="Calibri" w:eastAsia="Times New Roman" w:hAnsi="Calibri" w:cs="Calibri"/>
          <w:bCs/>
          <w:color w:val="C00000"/>
          <w:sz w:val="26"/>
          <w:szCs w:val="26"/>
          <w:lang w:eastAsia="x-none" w:bidi="en-US"/>
        </w:rPr>
        <w:t xml:space="preserve"> </w:t>
      </w:r>
      <w:r w:rsidRPr="00D73DD2">
        <w:rPr>
          <w:rFonts w:ascii="Calibri" w:eastAsia="Times New Roman" w:hAnsi="Calibri" w:cs="Calibri"/>
          <w:bCs/>
          <w:sz w:val="26"/>
          <w:szCs w:val="26"/>
          <w:lang w:eastAsia="x-none" w:bidi="en-US"/>
        </w:rPr>
        <w:t>to the council requiring an answer (if possible) must be submitted to the clerk on or before the Monday before the Parish Council meeting.</w:t>
      </w:r>
    </w:p>
    <w:sectPr w:rsidR="00D73DD2" w:rsidSect="002932AD">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F4C33" w14:textId="77777777" w:rsidR="00283CDB" w:rsidRDefault="00283CDB" w:rsidP="00174F09">
      <w:pPr>
        <w:spacing w:after="0" w:line="240" w:lineRule="auto"/>
      </w:pPr>
      <w:r>
        <w:separator/>
      </w:r>
    </w:p>
  </w:endnote>
  <w:endnote w:type="continuationSeparator" w:id="0">
    <w:p w14:paraId="62B7D412" w14:textId="77777777" w:rsidR="00283CDB" w:rsidRDefault="00283CDB" w:rsidP="00174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2C509" w14:textId="60787EA1" w:rsidR="00174F09" w:rsidRDefault="00174F09" w:rsidP="00174F09">
    <w:pPr>
      <w:pStyle w:val="Footer"/>
      <w:jc w:val="center"/>
    </w:pPr>
    <w:r>
      <w:t>Cllr B Mosley, Chairman, Cllr A Johnson, Vice Chairman, Cllrs M Schmidt, P Babbington, H Massey, A Mockridge, D White &amp; J White.</w:t>
    </w:r>
  </w:p>
  <w:p w14:paraId="2B9B4FCD" w14:textId="49336093" w:rsidR="00174F09" w:rsidRDefault="00174F09" w:rsidP="00174F09">
    <w:pPr>
      <w:pStyle w:val="Footer"/>
      <w:jc w:val="center"/>
    </w:pPr>
    <w:r>
      <w:t>Clerk: Mrs Z Bougourd. clerk@horton-somerset-pc.gov.uk</w:t>
    </w:r>
  </w:p>
  <w:p w14:paraId="017ECDB0" w14:textId="77777777" w:rsidR="00174F09" w:rsidRDefault="00174F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6E7A5" w14:textId="77777777" w:rsidR="00283CDB" w:rsidRDefault="00283CDB" w:rsidP="00174F09">
      <w:pPr>
        <w:spacing w:after="0" w:line="240" w:lineRule="auto"/>
      </w:pPr>
      <w:r>
        <w:separator/>
      </w:r>
    </w:p>
  </w:footnote>
  <w:footnote w:type="continuationSeparator" w:id="0">
    <w:p w14:paraId="0A886C10" w14:textId="77777777" w:rsidR="00283CDB" w:rsidRDefault="00283CDB" w:rsidP="00174F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3765E"/>
    <w:multiLevelType w:val="hybridMultilevel"/>
    <w:tmpl w:val="90440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F6637F"/>
    <w:multiLevelType w:val="hybridMultilevel"/>
    <w:tmpl w:val="8360980C"/>
    <w:lvl w:ilvl="0" w:tplc="7EE4675C">
      <w:start w:val="1"/>
      <w:numFmt w:val="decimal"/>
      <w:lvlText w:val="%1."/>
      <w:lvlJc w:val="left"/>
      <w:pPr>
        <w:ind w:left="643" w:hanging="360"/>
      </w:pPr>
      <w:rPr>
        <w:rFonts w:hint="default"/>
        <w:b/>
        <w:bCs/>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934676038">
    <w:abstractNumId w:val="0"/>
  </w:num>
  <w:num w:numId="2" w16cid:durableId="1445886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BA3"/>
    <w:rsid w:val="000313A1"/>
    <w:rsid w:val="000462AB"/>
    <w:rsid w:val="00073B73"/>
    <w:rsid w:val="00132CD1"/>
    <w:rsid w:val="00174F09"/>
    <w:rsid w:val="001860AA"/>
    <w:rsid w:val="002626DD"/>
    <w:rsid w:val="00283CDB"/>
    <w:rsid w:val="002932AD"/>
    <w:rsid w:val="0037036B"/>
    <w:rsid w:val="003A3909"/>
    <w:rsid w:val="0045641D"/>
    <w:rsid w:val="00484BA3"/>
    <w:rsid w:val="004F78AA"/>
    <w:rsid w:val="005E37ED"/>
    <w:rsid w:val="005F02AD"/>
    <w:rsid w:val="006116E7"/>
    <w:rsid w:val="00667792"/>
    <w:rsid w:val="007A2223"/>
    <w:rsid w:val="007C24DB"/>
    <w:rsid w:val="00854A6C"/>
    <w:rsid w:val="009C64D7"/>
    <w:rsid w:val="00AF06BD"/>
    <w:rsid w:val="00AF73CF"/>
    <w:rsid w:val="00C7283B"/>
    <w:rsid w:val="00CE24E9"/>
    <w:rsid w:val="00D0465F"/>
    <w:rsid w:val="00D4276A"/>
    <w:rsid w:val="00D73DD2"/>
    <w:rsid w:val="00DA04B6"/>
    <w:rsid w:val="00EB66B4"/>
    <w:rsid w:val="00F00908"/>
    <w:rsid w:val="00F068BD"/>
    <w:rsid w:val="00F11AE9"/>
    <w:rsid w:val="00F401C1"/>
    <w:rsid w:val="00F753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C1237"/>
  <w15:docId w15:val="{69FE6D49-B011-41E0-A827-DC78CBAF7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66B4"/>
    <w:pPr>
      <w:ind w:left="720"/>
      <w:contextualSpacing/>
    </w:pPr>
  </w:style>
  <w:style w:type="character" w:styleId="Hyperlink">
    <w:name w:val="Hyperlink"/>
    <w:basedOn w:val="DefaultParagraphFont"/>
    <w:uiPriority w:val="99"/>
    <w:unhideWhenUsed/>
    <w:rsid w:val="0045641D"/>
    <w:rPr>
      <w:color w:val="0563C1" w:themeColor="hyperlink"/>
      <w:u w:val="single"/>
    </w:rPr>
  </w:style>
  <w:style w:type="character" w:styleId="UnresolvedMention">
    <w:name w:val="Unresolved Mention"/>
    <w:basedOn w:val="DefaultParagraphFont"/>
    <w:uiPriority w:val="99"/>
    <w:semiHidden/>
    <w:unhideWhenUsed/>
    <w:rsid w:val="0045641D"/>
    <w:rPr>
      <w:color w:val="605E5C"/>
      <w:shd w:val="clear" w:color="auto" w:fill="E1DFDD"/>
    </w:rPr>
  </w:style>
  <w:style w:type="paragraph" w:styleId="NormalWeb">
    <w:name w:val="Normal (Web)"/>
    <w:basedOn w:val="Normal"/>
    <w:uiPriority w:val="99"/>
    <w:semiHidden/>
    <w:unhideWhenUsed/>
    <w:rsid w:val="007C24D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74F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4F09"/>
  </w:style>
  <w:style w:type="paragraph" w:styleId="Footer">
    <w:name w:val="footer"/>
    <w:basedOn w:val="Normal"/>
    <w:link w:val="FooterChar"/>
    <w:uiPriority w:val="99"/>
    <w:unhideWhenUsed/>
    <w:rsid w:val="00174F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4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lerk@horton-somerset-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National Grid</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Horton Parish Council</dc:creator>
  <cp:lastModifiedBy>Zannette Bougourd</cp:lastModifiedBy>
  <cp:revision>5</cp:revision>
  <cp:lastPrinted>2018-09-26T07:30:00Z</cp:lastPrinted>
  <dcterms:created xsi:type="dcterms:W3CDTF">2026-08-14T12:58:00Z</dcterms:created>
  <dcterms:modified xsi:type="dcterms:W3CDTF">2026-09-14T13:11:00Z</dcterms:modified>
</cp:coreProperties>
</file>